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2B" w:rsidRPr="00105A2B" w:rsidRDefault="00105A2B" w:rsidP="00105A2B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99"/>
        </w:rPr>
      </w:pPr>
    </w:p>
    <w:p w:rsidR="00105A2B" w:rsidRPr="00105A2B" w:rsidRDefault="00105A2B" w:rsidP="00105A2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b/>
          <w:bCs/>
          <w:color w:val="000000"/>
          <w:sz w:val="28"/>
          <w:szCs w:val="28"/>
        </w:rPr>
      </w:pPr>
      <w:r w:rsidRPr="00105A2B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Кодекс  профессиональной  этики  педагогического  работника  образовательной  организации</w:t>
      </w:r>
    </w:p>
    <w:p w:rsidR="00105A2B" w:rsidRDefault="00105A2B" w:rsidP="00105A2B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b/>
          <w:bCs/>
          <w:color w:val="000000"/>
        </w:rPr>
      </w:pPr>
    </w:p>
    <w:p w:rsidR="00A17D75" w:rsidRPr="00A17D75" w:rsidRDefault="00A17D75" w:rsidP="00105A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A17D75">
        <w:rPr>
          <w:rStyle w:val="c3"/>
          <w:rFonts w:ascii="Arial" w:hAnsi="Arial" w:cs="Arial"/>
          <w:b/>
          <w:bCs/>
          <w:color w:val="000000"/>
        </w:rPr>
        <w:t>Цель.</w:t>
      </w:r>
    </w:p>
    <w:p w:rsid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Кодекс профессиональной этики педагога разработан с целью определения основных норм в отношениях педагогов с обучающимися и их родителями, с педагогическим сообществом и государство</w:t>
      </w:r>
    </w:p>
    <w:p w:rsidR="00105A2B" w:rsidRPr="00A17D75" w:rsidRDefault="00105A2B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6"/>
          <w:rFonts w:ascii="Arial" w:hAnsi="Arial" w:cs="Arial"/>
          <w:b/>
          <w:bCs/>
          <w:color w:val="000000"/>
        </w:rPr>
        <w:t> </w:t>
      </w:r>
      <w:r w:rsidRPr="00A17D75">
        <w:rPr>
          <w:rStyle w:val="c7"/>
          <w:rFonts w:ascii="Arial" w:hAnsi="Arial" w:cs="Arial"/>
          <w:b/>
          <w:bCs/>
          <w:color w:val="000000"/>
        </w:rPr>
        <w:t>Сфера регулирования:</w:t>
      </w:r>
    </w:p>
    <w:p w:rsidR="00105A2B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rFonts w:ascii="Arial" w:hAnsi="Arial" w:cs="Arial"/>
          <w:color w:val="000000"/>
        </w:rPr>
      </w:pPr>
      <w:r w:rsidRPr="00A17D75">
        <w:rPr>
          <w:rStyle w:val="c8"/>
          <w:rFonts w:ascii="Arial" w:hAnsi="Arial" w:cs="Arial"/>
          <w:color w:val="000000"/>
        </w:rPr>
        <w:t>Кодекс этики ра</w:t>
      </w:r>
      <w:r>
        <w:rPr>
          <w:rStyle w:val="c8"/>
          <w:rFonts w:ascii="Arial" w:hAnsi="Arial" w:cs="Arial"/>
          <w:color w:val="000000"/>
        </w:rPr>
        <w:t>спространяется на педагогов МБОУ</w:t>
      </w:r>
      <w:r w:rsidRPr="00A17D75">
        <w:rPr>
          <w:rStyle w:val="c8"/>
          <w:rFonts w:ascii="Arial" w:hAnsi="Arial" w:cs="Arial"/>
          <w:color w:val="000000"/>
        </w:rPr>
        <w:t xml:space="preserve"> «</w:t>
      </w:r>
      <w:proofErr w:type="spellStart"/>
      <w:r w:rsidRPr="00A17D75">
        <w:rPr>
          <w:rStyle w:val="c8"/>
          <w:rFonts w:ascii="Arial" w:hAnsi="Arial" w:cs="Arial"/>
          <w:color w:val="000000"/>
        </w:rPr>
        <w:t>Новостроевская</w:t>
      </w:r>
      <w:proofErr w:type="spellEnd"/>
      <w:r w:rsidRPr="00A17D75">
        <w:rPr>
          <w:rStyle w:val="c8"/>
          <w:rFonts w:ascii="Arial" w:hAnsi="Arial" w:cs="Arial"/>
          <w:color w:val="000000"/>
        </w:rPr>
        <w:t xml:space="preserve"> СОШ»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8"/>
          <w:rFonts w:ascii="Arial" w:hAnsi="Arial" w:cs="Arial"/>
          <w:color w:val="000000"/>
        </w:rPr>
        <w:t xml:space="preserve"> 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3"/>
          <w:rFonts w:ascii="Arial" w:hAnsi="Arial" w:cs="Arial"/>
          <w:b/>
          <w:bCs/>
          <w:color w:val="000000"/>
        </w:rPr>
        <w:t>Раздел 1. Общие положения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1.1. Источники и принципы педагогической этики.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Нормы педагогической этики устанавливаются на основании норм культуры, традиций российской школы, конституционных положений и законодательных актов Российской Федерации, норм международного права.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1.2. Принципы этики педагога.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 xml:space="preserve">Профессиональная деятельность педагога характеризуется особой ответственностью перед обучающимися, родителями </w:t>
      </w:r>
      <w:proofErr w:type="gramStart"/>
      <w:r w:rsidRPr="00A17D75">
        <w:rPr>
          <w:rStyle w:val="c1"/>
          <w:rFonts w:ascii="Arial" w:hAnsi="Arial" w:cs="Arial"/>
          <w:color w:val="000000"/>
        </w:rPr>
        <w:t>обучающихся</w:t>
      </w:r>
      <w:proofErr w:type="gramEnd"/>
      <w:r w:rsidRPr="00A17D75">
        <w:rPr>
          <w:rStyle w:val="c1"/>
          <w:rFonts w:ascii="Arial" w:hAnsi="Arial" w:cs="Arial"/>
          <w:color w:val="000000"/>
        </w:rPr>
        <w:t>, обществом.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При осуществлении своей деятельности педагог руководствуется следующими принципами: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- гуманизм;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- толерантность;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- профессионализм;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- законность;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- справедливость;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- ответственность;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- демократичность;</w:t>
      </w:r>
    </w:p>
    <w:p w:rsid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- взаимное уважение.</w:t>
      </w:r>
    </w:p>
    <w:p w:rsidR="00105A2B" w:rsidRPr="00A17D75" w:rsidRDefault="00105A2B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3"/>
          <w:rFonts w:ascii="Arial" w:hAnsi="Arial" w:cs="Arial"/>
          <w:b/>
          <w:bCs/>
          <w:color w:val="000000"/>
        </w:rPr>
        <w:t>Раздел 2. Личность педагога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 xml:space="preserve">2.1. Педагог стремится быть положительным примером для </w:t>
      </w:r>
      <w:proofErr w:type="gramStart"/>
      <w:r w:rsidRPr="00A17D75">
        <w:rPr>
          <w:rStyle w:val="c1"/>
          <w:rFonts w:ascii="Arial" w:hAnsi="Arial" w:cs="Arial"/>
          <w:color w:val="000000"/>
        </w:rPr>
        <w:t>обучающихся</w:t>
      </w:r>
      <w:proofErr w:type="gramEnd"/>
      <w:r w:rsidRPr="00A17D75">
        <w:rPr>
          <w:rStyle w:val="c1"/>
          <w:rFonts w:ascii="Arial" w:hAnsi="Arial" w:cs="Arial"/>
          <w:color w:val="000000"/>
        </w:rPr>
        <w:t>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2.2. Педагог является честным, порядочным человеком, дорожит своей репутацией.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2.3. Выбранный педагогом образ жизни не должен наносить ущерб престижу профессии.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2.4. Педагог требователен к себе, стремится к самосовершенствованию.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 xml:space="preserve">2.5. Педагогу </w:t>
      </w:r>
      <w:proofErr w:type="gramStart"/>
      <w:r w:rsidRPr="00A17D75">
        <w:rPr>
          <w:rStyle w:val="c1"/>
          <w:rFonts w:ascii="Arial" w:hAnsi="Arial" w:cs="Arial"/>
          <w:color w:val="000000"/>
        </w:rPr>
        <w:t>присущи</w:t>
      </w:r>
      <w:proofErr w:type="gramEnd"/>
      <w:r w:rsidRPr="00A17D75">
        <w:rPr>
          <w:rStyle w:val="c1"/>
          <w:rFonts w:ascii="Arial" w:hAnsi="Arial" w:cs="Arial"/>
          <w:color w:val="000000"/>
        </w:rPr>
        <w:t xml:space="preserve"> самонаблюдение, самоопределение и самовоспитание. Педагог не должен терять чувства меры и самообладания.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2.6. Педагог соблюдает нормы русского языка, все виды норм культуры речи, не допускает использование ругательств, грубых и оскорбительных фраз.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 xml:space="preserve">2.7. Педагог несет ответственность за физическое, интеллектуальное, эмоциональное и духовное развитие и воспитание </w:t>
      </w:r>
      <w:proofErr w:type="gramStart"/>
      <w:r w:rsidRPr="00A17D75">
        <w:rPr>
          <w:rStyle w:val="c1"/>
          <w:rFonts w:ascii="Arial" w:hAnsi="Arial" w:cs="Arial"/>
          <w:color w:val="000000"/>
        </w:rPr>
        <w:t>обучающихся</w:t>
      </w:r>
      <w:proofErr w:type="gramEnd"/>
      <w:r w:rsidRPr="00A17D75">
        <w:rPr>
          <w:rStyle w:val="c1"/>
          <w:rFonts w:ascii="Arial" w:hAnsi="Arial" w:cs="Arial"/>
          <w:color w:val="000000"/>
        </w:rPr>
        <w:t>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2.8. 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2.9. Педагог бережно и обоснованно расходует материальные и другие ресурсы образовательной организации; не использует в личных целях имущество образовательной организации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время.</w:t>
      </w:r>
    </w:p>
    <w:p w:rsidR="00105A2B" w:rsidRPr="00A17D75" w:rsidRDefault="00105A2B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3"/>
          <w:rFonts w:ascii="Arial" w:hAnsi="Arial" w:cs="Arial"/>
          <w:b/>
          <w:bCs/>
          <w:color w:val="000000"/>
        </w:rPr>
        <w:t>Раздел 3. Взаимоотношения педагога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3"/>
          <w:rFonts w:ascii="Arial" w:hAnsi="Arial" w:cs="Arial"/>
          <w:b/>
          <w:bCs/>
          <w:color w:val="000000"/>
        </w:rPr>
        <w:t>Взаимоотношения педагога с обучающимися и воспитанниками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3.1. Своим поведением педагог поддерживает и защищает исторически сложившуюся профессиональную честь педагога.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lastRenderedPageBreak/>
        <w:t xml:space="preserve">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 </w:t>
      </w:r>
      <w:proofErr w:type="gramStart"/>
      <w:r w:rsidRPr="00A17D75">
        <w:rPr>
          <w:rStyle w:val="c1"/>
          <w:rFonts w:ascii="Arial" w:hAnsi="Arial" w:cs="Arial"/>
          <w:color w:val="000000"/>
        </w:rPr>
        <w:t>обучающихся</w:t>
      </w:r>
      <w:proofErr w:type="gramEnd"/>
      <w:r w:rsidRPr="00A17D75">
        <w:rPr>
          <w:rStyle w:val="c1"/>
          <w:rFonts w:ascii="Arial" w:hAnsi="Arial" w:cs="Arial"/>
          <w:color w:val="000000"/>
        </w:rPr>
        <w:t>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3.3.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3.4. Выбранный педагогом образ жизни не наносит ущерб престижу профессии, не мешает исполнению профессиональных обязанностей.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 xml:space="preserve">3.5. Требовательность педагога по отношению </w:t>
      </w:r>
      <w:proofErr w:type="gramStart"/>
      <w:r w:rsidRPr="00A17D75">
        <w:rPr>
          <w:rStyle w:val="c1"/>
          <w:rFonts w:ascii="Arial" w:hAnsi="Arial" w:cs="Arial"/>
          <w:color w:val="000000"/>
        </w:rPr>
        <w:t>к</w:t>
      </w:r>
      <w:proofErr w:type="gramEnd"/>
      <w:r w:rsidRPr="00A17D75">
        <w:rPr>
          <w:rStyle w:val="c1"/>
          <w:rFonts w:ascii="Arial" w:hAnsi="Arial" w:cs="Arial"/>
          <w:color w:val="000000"/>
        </w:rPr>
        <w:t xml:space="preserve"> обучающимся должна быть позитивной и обоснованной, являться стержнем его профессиональной этики. Педагог не теряет чувства меры и самообладания.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3.6. Педагог строит свою работу на основе безусловного уважения достоинства и неприкосновенности личности ребенка, активно защищает его основополагающие человеческие права, определяемые Всеобщей декларацией прав человека.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 xml:space="preserve">3.7. Педагог выбирает подходящий стиль общения с </w:t>
      </w:r>
      <w:proofErr w:type="gramStart"/>
      <w:r w:rsidRPr="00A17D75">
        <w:rPr>
          <w:rStyle w:val="c1"/>
          <w:rFonts w:ascii="Arial" w:hAnsi="Arial" w:cs="Arial"/>
          <w:color w:val="000000"/>
        </w:rPr>
        <w:t>обучающимися</w:t>
      </w:r>
      <w:proofErr w:type="gramEnd"/>
      <w:r w:rsidRPr="00A17D75">
        <w:rPr>
          <w:rStyle w:val="c1"/>
          <w:rFonts w:ascii="Arial" w:hAnsi="Arial" w:cs="Arial"/>
          <w:color w:val="000000"/>
        </w:rPr>
        <w:t xml:space="preserve">, основанный на взаимном уважении. Не унижает честь и </w:t>
      </w:r>
      <w:proofErr w:type="gramStart"/>
      <w:r w:rsidRPr="00A17D75">
        <w:rPr>
          <w:rStyle w:val="c1"/>
          <w:rFonts w:ascii="Arial" w:hAnsi="Arial" w:cs="Arial"/>
          <w:color w:val="000000"/>
        </w:rPr>
        <w:t>достоинство</w:t>
      </w:r>
      <w:proofErr w:type="gramEnd"/>
      <w:r w:rsidRPr="00A17D75">
        <w:rPr>
          <w:rStyle w:val="c1"/>
          <w:rFonts w:ascii="Arial" w:hAnsi="Arial" w:cs="Arial"/>
          <w:color w:val="000000"/>
        </w:rPr>
        <w:t xml:space="preserve"> обучающихся ни по </w:t>
      </w:r>
      <w:proofErr w:type="gramStart"/>
      <w:r w:rsidRPr="00A17D75">
        <w:rPr>
          <w:rStyle w:val="c1"/>
          <w:rFonts w:ascii="Arial" w:hAnsi="Arial" w:cs="Arial"/>
          <w:color w:val="000000"/>
        </w:rPr>
        <w:t>каким</w:t>
      </w:r>
      <w:proofErr w:type="gramEnd"/>
      <w:r w:rsidRPr="00A17D75">
        <w:rPr>
          <w:rStyle w:val="c1"/>
          <w:rFonts w:ascii="Arial" w:hAnsi="Arial" w:cs="Arial"/>
          <w:color w:val="000000"/>
        </w:rPr>
        <w:t xml:space="preserve"> основаниям, в том числе, по признакам возраста, пола, национальности, религиозных убеждений и иных особенностей.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3.8. Педагог является одинаково доброжелательным и благосклонным ко всем обучающимся.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 xml:space="preserve">3.9. Педагог выбирает методы работы с </w:t>
      </w:r>
      <w:proofErr w:type="gramStart"/>
      <w:r w:rsidRPr="00A17D75">
        <w:rPr>
          <w:rStyle w:val="c1"/>
          <w:rFonts w:ascii="Arial" w:hAnsi="Arial" w:cs="Arial"/>
          <w:color w:val="000000"/>
        </w:rPr>
        <w:t>обучающимися</w:t>
      </w:r>
      <w:proofErr w:type="gramEnd"/>
      <w:r w:rsidRPr="00A17D75">
        <w:rPr>
          <w:rStyle w:val="c1"/>
          <w:rFonts w:ascii="Arial" w:hAnsi="Arial" w:cs="Arial"/>
          <w:color w:val="000000"/>
        </w:rPr>
        <w:t>, развивающие в них такие положительные черты и качества, как самостоятельность, самоконтроль, самовоспитание, желание сотрудничать и помогать другим.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 xml:space="preserve">3.10. При оценке поведения и </w:t>
      </w:r>
      <w:proofErr w:type="gramStart"/>
      <w:r w:rsidRPr="00A17D75">
        <w:rPr>
          <w:rStyle w:val="c1"/>
          <w:rFonts w:ascii="Arial" w:hAnsi="Arial" w:cs="Arial"/>
          <w:color w:val="000000"/>
        </w:rPr>
        <w:t>достижений</w:t>
      </w:r>
      <w:proofErr w:type="gramEnd"/>
      <w:r w:rsidRPr="00A17D75">
        <w:rPr>
          <w:rStyle w:val="c1"/>
          <w:rFonts w:ascii="Arial" w:hAnsi="Arial" w:cs="Arial"/>
          <w:color w:val="000000"/>
        </w:rPr>
        <w:t xml:space="preserve"> обучающихся педагог стремится укреплять их самоуважение и веру в свои силы, показывать возможности совершенствования, повышать мотивацию учения.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 xml:space="preserve">3.11. Педагог справедливо и объективно оценивает работу </w:t>
      </w:r>
      <w:proofErr w:type="gramStart"/>
      <w:r w:rsidRPr="00A17D75">
        <w:rPr>
          <w:rStyle w:val="c1"/>
          <w:rFonts w:ascii="Arial" w:hAnsi="Arial" w:cs="Arial"/>
          <w:color w:val="000000"/>
        </w:rPr>
        <w:t>обучающихся</w:t>
      </w:r>
      <w:proofErr w:type="gramEnd"/>
      <w:r w:rsidRPr="00A17D75">
        <w:rPr>
          <w:rStyle w:val="c1"/>
          <w:rFonts w:ascii="Arial" w:hAnsi="Arial" w:cs="Arial"/>
          <w:color w:val="000000"/>
        </w:rPr>
        <w:t>, не допуская завышенного или заниженного оценочного суждения.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 xml:space="preserve">3.12. Педагог обязан в тайне хранить информацию, доверенную ему </w:t>
      </w:r>
      <w:proofErr w:type="gramStart"/>
      <w:r w:rsidRPr="00A17D75">
        <w:rPr>
          <w:rStyle w:val="c1"/>
          <w:rFonts w:ascii="Arial" w:hAnsi="Arial" w:cs="Arial"/>
          <w:color w:val="000000"/>
        </w:rPr>
        <w:t>обучающимися</w:t>
      </w:r>
      <w:proofErr w:type="gramEnd"/>
      <w:r w:rsidRPr="00A17D75">
        <w:rPr>
          <w:rStyle w:val="c1"/>
          <w:rFonts w:ascii="Arial" w:hAnsi="Arial" w:cs="Arial"/>
          <w:color w:val="000000"/>
        </w:rPr>
        <w:t>, за исключением случаев, предусмотренных законодательством.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3.13. Педагог не злоупотребляет служебным положением, используя обучающихся для каких-либо услуг или одолжений в личных целях.</w:t>
      </w:r>
    </w:p>
    <w:p w:rsid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3.14. Педагог имеет право на неприкосновенность личной жизни.</w:t>
      </w:r>
    </w:p>
    <w:p w:rsidR="00105A2B" w:rsidRPr="00A17D75" w:rsidRDefault="00105A2B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3"/>
          <w:rFonts w:ascii="Arial" w:hAnsi="Arial" w:cs="Arial"/>
          <w:b/>
          <w:bCs/>
          <w:color w:val="000000"/>
        </w:rPr>
        <w:t>Взаимоотношения педагога с педагогическим сообществом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3.15. Педагог стремится к продуктивному и конструктивному взаимодействию с коллегами, оказывает взаимопомощь, уважает интересы других педагогов и администрации образовательной организации.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3.16.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 или других лиц.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3.17. Важные для педагогического сообщества решения принимаются в образовательной организации на основе принципов открытости и общего участия.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3.18. Педагогов объединяют взаимовыручка, поддержка, открытость и доверие.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3.19. Педагог имеет право открыто выражать свое мнение по поводу работы коллег. Критика, высказанная в адрес другого педагога, должна быть объективной и обоснованной.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 xml:space="preserve">3.20. Педагог в процессе учебно-воспитательной деятельности активно сотрудничает с психологами, врачами, родителями для развития личности и сохранения психического, психологического и физического здоровья </w:t>
      </w:r>
      <w:proofErr w:type="gramStart"/>
      <w:r w:rsidRPr="00A17D75">
        <w:rPr>
          <w:rStyle w:val="c1"/>
          <w:rFonts w:ascii="Arial" w:hAnsi="Arial" w:cs="Arial"/>
          <w:color w:val="000000"/>
        </w:rPr>
        <w:t>обучающихся</w:t>
      </w:r>
      <w:proofErr w:type="gramEnd"/>
      <w:r w:rsidRPr="00A17D75">
        <w:rPr>
          <w:rStyle w:val="c1"/>
          <w:rFonts w:ascii="Arial" w:hAnsi="Arial" w:cs="Arial"/>
          <w:color w:val="000000"/>
        </w:rPr>
        <w:t>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 xml:space="preserve">3.21. Критика решений, взглядов, поступков, профессиональной деятельности коллег или представителей администрации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</w:t>
      </w:r>
      <w:r w:rsidRPr="00A17D75">
        <w:rPr>
          <w:rStyle w:val="c1"/>
          <w:rFonts w:ascii="Arial" w:hAnsi="Arial" w:cs="Arial"/>
          <w:color w:val="000000"/>
        </w:rPr>
        <w:lastRenderedPageBreak/>
        <w:t>педагогической жизни обсуждаются и принимаются в открытых педагогических дискуссиях.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3.22. Педагог имеет право получать от администрации образовательной организации информацию, имеющую значение для его работы. Администрация образовательной организации не имеет права скрывать информацию, которая может повлиять на работу педагога и качество его труда.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3.23. За свои профессиональные заслуги педагог имеет право на поощрение от администрации образовательной организации.</w:t>
      </w:r>
    </w:p>
    <w:p w:rsid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3.24. Инициатива педагога в вопросах совершенствования качества образовательного процесса приветствуется в образовательной организации.</w:t>
      </w:r>
    </w:p>
    <w:p w:rsidR="00105A2B" w:rsidRPr="00A17D75" w:rsidRDefault="00105A2B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3"/>
          <w:rFonts w:ascii="Arial" w:hAnsi="Arial" w:cs="Arial"/>
          <w:b/>
          <w:bCs/>
          <w:color w:val="000000"/>
        </w:rPr>
        <w:t xml:space="preserve">Взаимоотношения педагога с родителями </w:t>
      </w:r>
      <w:proofErr w:type="gramStart"/>
      <w:r w:rsidRPr="00A17D75">
        <w:rPr>
          <w:rStyle w:val="c3"/>
          <w:rFonts w:ascii="Arial" w:hAnsi="Arial" w:cs="Arial"/>
          <w:b/>
          <w:bCs/>
          <w:color w:val="000000"/>
        </w:rPr>
        <w:t>обучающихся</w:t>
      </w:r>
      <w:proofErr w:type="gramEnd"/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 xml:space="preserve">3.25. Педагог уважительно и доброжелательно общается с родителями </w:t>
      </w:r>
      <w:proofErr w:type="gramStart"/>
      <w:r w:rsidRPr="00A17D75">
        <w:rPr>
          <w:rStyle w:val="c1"/>
          <w:rFonts w:ascii="Arial" w:hAnsi="Arial" w:cs="Arial"/>
          <w:color w:val="000000"/>
        </w:rPr>
        <w:t>обучающихся</w:t>
      </w:r>
      <w:proofErr w:type="gramEnd"/>
      <w:r w:rsidRPr="00A17D75">
        <w:rPr>
          <w:rStyle w:val="c1"/>
          <w:rFonts w:ascii="Arial" w:hAnsi="Arial" w:cs="Arial"/>
          <w:color w:val="000000"/>
        </w:rPr>
        <w:t>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3.26. Педагог консультирует родителей по вопросам образования обучающихся.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3.27. Педагог не разглашает высказанное ребенком мнение о своих родителях или мнение родителей о своем ребенке.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3.28. Отношения педагога с родителями основываются на согласовании оценки личности и достижений ребенка.</w:t>
      </w:r>
    </w:p>
    <w:p w:rsid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3.29. На отношения педагога с обучающимися и на их оценку не влияет поддержка, оказываемая их родителями образовательной организации.</w:t>
      </w:r>
    </w:p>
    <w:p w:rsidR="00105A2B" w:rsidRPr="00A17D75" w:rsidRDefault="00105A2B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3"/>
          <w:rFonts w:ascii="Arial" w:hAnsi="Arial" w:cs="Arial"/>
          <w:b/>
          <w:bCs/>
          <w:color w:val="000000"/>
        </w:rPr>
        <w:t>Взаимоотношения педагога с обществом и государством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3.30. Педагог является общественным просветителем, хранителем культурных ценностей, образованным человеком.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3.31. Педагог стремится внести свой вклад в развитие гражданского общества.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3.32. Педагог понимает и исполняет свой гражданский долг и социальную роль.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3.33. Педагог является гражданином, соблюдающим законодательство Российской Федерации.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 xml:space="preserve">3.34. Педагог не занимается </w:t>
      </w:r>
      <w:proofErr w:type="spellStart"/>
      <w:r w:rsidRPr="00A17D75">
        <w:rPr>
          <w:rStyle w:val="c1"/>
          <w:rFonts w:ascii="Arial" w:hAnsi="Arial" w:cs="Arial"/>
          <w:color w:val="000000"/>
        </w:rPr>
        <w:t>противокультурной</w:t>
      </w:r>
      <w:proofErr w:type="spellEnd"/>
      <w:r w:rsidRPr="00A17D75">
        <w:rPr>
          <w:rStyle w:val="c1"/>
          <w:rFonts w:ascii="Arial" w:hAnsi="Arial" w:cs="Arial"/>
          <w:color w:val="000000"/>
        </w:rPr>
        <w:t>, аморальной, неправомерной деятельностью.</w:t>
      </w:r>
    </w:p>
    <w:p w:rsid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3.35. Педагог не требует от обучающихся дополнительного вознаграждения за свою работу, за исключением случаев, предусмотренных законодательством. Если педагог занимается частной практикой, условия вознаграждения за труд должны быть согласованы в начале работы и закреплены договором.</w:t>
      </w:r>
    </w:p>
    <w:p w:rsidR="00105A2B" w:rsidRPr="00A17D75" w:rsidRDefault="00105A2B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bookmarkStart w:id="0" w:name="_GoBack"/>
      <w:bookmarkEnd w:id="0"/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3"/>
          <w:rFonts w:ascii="Arial" w:hAnsi="Arial" w:cs="Arial"/>
          <w:b/>
          <w:bCs/>
          <w:color w:val="000000"/>
        </w:rPr>
        <w:t>Раздел 4. Заключительные положения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17D75">
        <w:rPr>
          <w:rStyle w:val="c1"/>
          <w:rFonts w:ascii="Arial" w:hAnsi="Arial" w:cs="Arial"/>
          <w:color w:val="000000"/>
        </w:rPr>
        <w:t>4.1. При приеме на работу руководитель образовательной организации должен проинформировать педагога о действиях в пределах его профессиональной компетенции, ознакомить под роспись с содержанием квалификационной характеристики, кодекса профессиональной этики педагога.</w:t>
      </w:r>
    </w:p>
    <w:p w:rsidR="00A17D75" w:rsidRPr="00A17D75" w:rsidRDefault="00A17D75" w:rsidP="00A17D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bookmarkStart w:id="1" w:name="h.gjdgxs"/>
      <w:bookmarkEnd w:id="1"/>
      <w:r w:rsidRPr="00A17D75">
        <w:rPr>
          <w:rStyle w:val="c1"/>
          <w:rFonts w:ascii="Arial" w:hAnsi="Arial" w:cs="Arial"/>
          <w:color w:val="000000"/>
        </w:rPr>
        <w:t>4.2. Нарушение положений кодекса профессиональной этики педагога рассматривается педагогическим коллективом и администрацией образовательной организации, а при необходимости - на заседании комиссии по трудовым спорам или Управляющего совета образовательного учреждения</w:t>
      </w:r>
    </w:p>
    <w:p w:rsidR="00F2137B" w:rsidRPr="00A17D75" w:rsidRDefault="00F2137B" w:rsidP="00A17D75"/>
    <w:sectPr w:rsidR="00F2137B" w:rsidRPr="00A17D75" w:rsidSect="00F2137B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66FFB"/>
    <w:multiLevelType w:val="multilevel"/>
    <w:tmpl w:val="A5FE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F0"/>
    <w:rsid w:val="00105A2B"/>
    <w:rsid w:val="00571996"/>
    <w:rsid w:val="007A7473"/>
    <w:rsid w:val="00A17D75"/>
    <w:rsid w:val="00A343F2"/>
    <w:rsid w:val="00DB025E"/>
    <w:rsid w:val="00E64FE4"/>
    <w:rsid w:val="00F20EF0"/>
    <w:rsid w:val="00F2137B"/>
    <w:rsid w:val="00FA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F20E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F20EF0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styleId="a5">
    <w:name w:val="Strong"/>
    <w:basedOn w:val="a0"/>
    <w:uiPriority w:val="22"/>
    <w:qFormat/>
    <w:rsid w:val="00F2137B"/>
    <w:rPr>
      <w:b/>
      <w:bCs/>
    </w:rPr>
  </w:style>
  <w:style w:type="paragraph" w:customStyle="1" w:styleId="c0">
    <w:name w:val="c0"/>
    <w:basedOn w:val="a"/>
    <w:rsid w:val="00A1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7D75"/>
  </w:style>
  <w:style w:type="character" w:customStyle="1" w:styleId="c1">
    <w:name w:val="c1"/>
    <w:basedOn w:val="a0"/>
    <w:rsid w:val="00A17D75"/>
  </w:style>
  <w:style w:type="character" w:customStyle="1" w:styleId="c6">
    <w:name w:val="c6"/>
    <w:basedOn w:val="a0"/>
    <w:rsid w:val="00A17D75"/>
  </w:style>
  <w:style w:type="character" w:customStyle="1" w:styleId="c7">
    <w:name w:val="c7"/>
    <w:basedOn w:val="a0"/>
    <w:rsid w:val="00A17D75"/>
  </w:style>
  <w:style w:type="character" w:customStyle="1" w:styleId="c8">
    <w:name w:val="c8"/>
    <w:basedOn w:val="a0"/>
    <w:rsid w:val="00A17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F20E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F20EF0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styleId="a5">
    <w:name w:val="Strong"/>
    <w:basedOn w:val="a0"/>
    <w:uiPriority w:val="22"/>
    <w:qFormat/>
    <w:rsid w:val="00F2137B"/>
    <w:rPr>
      <w:b/>
      <w:bCs/>
    </w:rPr>
  </w:style>
  <w:style w:type="paragraph" w:customStyle="1" w:styleId="c0">
    <w:name w:val="c0"/>
    <w:basedOn w:val="a"/>
    <w:rsid w:val="00A1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17D75"/>
  </w:style>
  <w:style w:type="character" w:customStyle="1" w:styleId="c1">
    <w:name w:val="c1"/>
    <w:basedOn w:val="a0"/>
    <w:rsid w:val="00A17D75"/>
  </w:style>
  <w:style w:type="character" w:customStyle="1" w:styleId="c6">
    <w:name w:val="c6"/>
    <w:basedOn w:val="a0"/>
    <w:rsid w:val="00A17D75"/>
  </w:style>
  <w:style w:type="character" w:customStyle="1" w:styleId="c7">
    <w:name w:val="c7"/>
    <w:basedOn w:val="a0"/>
    <w:rsid w:val="00A17D75"/>
  </w:style>
  <w:style w:type="character" w:customStyle="1" w:styleId="c8">
    <w:name w:val="c8"/>
    <w:basedOn w:val="a0"/>
    <w:rsid w:val="00A1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287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11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35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32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0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15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2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84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66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5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55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27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56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73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38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8301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357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49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91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60131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18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85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38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98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22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7596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9143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04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2151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Михайлов</dc:creator>
  <cp:lastModifiedBy>Виталий Михайлов</cp:lastModifiedBy>
  <cp:revision>4</cp:revision>
  <dcterms:created xsi:type="dcterms:W3CDTF">2016-11-08T14:02:00Z</dcterms:created>
  <dcterms:modified xsi:type="dcterms:W3CDTF">2016-11-08T14:07:00Z</dcterms:modified>
</cp:coreProperties>
</file>